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350" w:lineRule="exact"/>
        <w:jc w:val="center"/>
        <w:rPr>
          <w:rFonts w:ascii="ＭＳ 明朝" w:cs="ＭＳ 明朝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ＭＳ 明朝" w:cs="ＭＳ 明朝"/>
          <w:b/>
          <w:bCs/>
          <w:sz w:val="24"/>
          <w:szCs w:val="24"/>
        </w:rPr>
        <w:t>令和４年度　岡山県バレーボール協会［岡山県ゴールドプラン］</w:t>
      </w:r>
    </w:p>
    <w:p>
      <w:pPr>
        <w:adjustRightInd/>
        <w:spacing w:line="350" w:lineRule="exact"/>
        <w:jc w:val="center"/>
        <w:rPr>
          <w:rFonts w:ascii="ＭＳ 明朝" w:cs="ＭＳ 明朝"/>
          <w:b/>
          <w:bCs/>
          <w:sz w:val="24"/>
          <w:szCs w:val="24"/>
          <w:u w:val="double"/>
        </w:rPr>
      </w:pPr>
      <w:r>
        <w:rPr>
          <w:rFonts w:hint="eastAsia" w:ascii="ＭＳ 明朝" w:cs="ＭＳ 明朝"/>
          <w:b/>
          <w:bCs/>
          <w:sz w:val="24"/>
          <w:szCs w:val="24"/>
          <w:u w:val="double"/>
        </w:rPr>
        <w:t>令和４年度</w:t>
      </w:r>
      <w:r>
        <w:rPr>
          <w:rFonts w:ascii="ＭＳ 明朝" w:cs="ＭＳ 明朝"/>
          <w:b/>
          <w:bCs/>
          <w:sz w:val="24"/>
          <w:szCs w:val="24"/>
          <w:u w:val="double"/>
        </w:rPr>
        <w:t>　</w:t>
      </w:r>
      <w:r>
        <w:rPr>
          <w:rFonts w:hint="eastAsia" w:ascii="ＭＳ 明朝" w:cs="ＭＳ 明朝"/>
          <w:b/>
          <w:bCs/>
          <w:sz w:val="24"/>
          <w:szCs w:val="24"/>
          <w:u w:val="double"/>
        </w:rPr>
        <w:t>保幼・小・中・高・ママさん・保護者対象</w:t>
      </w:r>
    </w:p>
    <w:p>
      <w:pPr>
        <w:adjustRightInd/>
        <w:spacing w:line="350" w:lineRule="exact"/>
        <w:jc w:val="center"/>
        <w:rPr>
          <w:rFonts w:ascii="ＭＳ 明朝"/>
          <w:color w:val="FF0000"/>
          <w:spacing w:val="2"/>
          <w:sz w:val="24"/>
          <w:szCs w:val="24"/>
          <w:u w:val="double"/>
        </w:rPr>
      </w:pPr>
      <w:r>
        <w:rPr>
          <w:rFonts w:hint="eastAsia" w:ascii="ＭＳ 明朝" w:cs="ＭＳ 明朝"/>
          <w:b/>
          <w:bCs/>
          <w:sz w:val="24"/>
          <w:szCs w:val="24"/>
          <w:u w:val="double"/>
        </w:rPr>
        <w:t>「一貫指導推進事業」　兼　「指導者研修会」　開催要項</w:t>
      </w:r>
    </w:p>
    <w:p>
      <w:pPr>
        <w:adjustRightInd/>
        <w:spacing w:line="260" w:lineRule="exact"/>
        <w:ind w:left="1470" w:hanging="1470"/>
        <w:rPr>
          <w:rFonts w:ascii="ＭＳ 明朝"/>
          <w:spacing w:val="2"/>
          <w:sz w:val="28"/>
          <w:szCs w:val="28"/>
        </w:rPr>
      </w:pPr>
    </w:p>
    <w:p>
      <w:pPr>
        <w:adjustRightInd/>
        <w:spacing w:line="260" w:lineRule="exact"/>
        <w:ind w:left="1470" w:hanging="1470"/>
        <w:rPr>
          <w:rFonts w:ascii="ＭＳ 明朝"/>
          <w:spacing w:val="2"/>
        </w:rPr>
      </w:pPr>
    </w:p>
    <w:p>
      <w:pPr>
        <w:adjustRightInd/>
        <w:spacing w:line="260" w:lineRule="exact"/>
        <w:ind w:left="1470" w:hanging="1470"/>
        <w:rPr>
          <w:rFonts w:ascii="ＭＳ 明朝"/>
          <w:spacing w:val="2"/>
        </w:rPr>
      </w:pPr>
    </w:p>
    <w:p>
      <w:pPr>
        <w:adjustRightInd/>
        <w:spacing w:line="260" w:lineRule="exact"/>
        <w:ind w:left="1998" w:hanging="1989" w:hangingChars="900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１．趣　旨　　１）岡山県内の</w:t>
      </w:r>
      <w:r>
        <w:rPr>
          <w:rFonts w:ascii="ＭＳ 明朝" w:cs="ＭＳ 明朝"/>
          <w:sz w:val="22"/>
          <w:szCs w:val="22"/>
        </w:rPr>
        <w:t>保幼、</w:t>
      </w:r>
      <w:r>
        <w:rPr>
          <w:rFonts w:hint="eastAsia" w:ascii="ＭＳ 明朝" w:cs="ＭＳ 明朝"/>
          <w:sz w:val="22"/>
          <w:szCs w:val="22"/>
        </w:rPr>
        <w:t>小、中、高校生のバレーボール競技人口拡大と普及を目的として行う。また、一貫指導体制を確立すると共に、指導者の資質向上を目指して行う。</w:t>
      </w:r>
    </w:p>
    <w:p>
      <w:pPr>
        <w:adjustRightInd/>
        <w:spacing w:line="260" w:lineRule="exact"/>
        <w:ind w:left="1998" w:hanging="1989" w:hangingChars="900"/>
        <w:rPr>
          <w:rFonts w:ascii="ＭＳ 明朝" w:cs="ＭＳ 明朝"/>
          <w:sz w:val="22"/>
          <w:szCs w:val="22"/>
        </w:rPr>
      </w:pPr>
    </w:p>
    <w:p>
      <w:pPr>
        <w:adjustRightInd/>
        <w:spacing w:line="260" w:lineRule="exact"/>
        <w:ind w:left="1919" w:leftChars="700" w:hanging="442" w:hangingChars="200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２）Ｖリーグ選手と一緒にバレーボールをすることで、保幼、小、中、高校生にバレーボールの魅力や楽しさを体験させる。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２．主　催　　　岡山県バレーボール協会　指導普及委員会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３．主　管　　　岡山県小学校バレーボール連盟　　　　　岡山県中学校体育連盟バレーボール部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　　　　　　　　岡山県高等学校体育連盟バレーボール部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４．協　賛　　　㈱</w:t>
      </w:r>
      <w:r>
        <w:rPr>
          <w:rFonts w:ascii="Century" w:hAnsi="Century" w:cs="Century"/>
          <w:sz w:val="22"/>
          <w:szCs w:val="22"/>
        </w:rPr>
        <w:t xml:space="preserve"> </w:t>
      </w:r>
      <w:r>
        <w:rPr>
          <w:rFonts w:hint="eastAsia" w:ascii="ＭＳ 明朝" w:cs="ＭＳ 明朝"/>
          <w:sz w:val="22"/>
          <w:szCs w:val="22"/>
        </w:rPr>
        <w:t>ミカサ　　㈱</w:t>
      </w:r>
      <w:r>
        <w:rPr>
          <w:rFonts w:ascii="Century" w:hAnsi="Century" w:cs="Century"/>
          <w:sz w:val="22"/>
          <w:szCs w:val="22"/>
        </w:rPr>
        <w:t xml:space="preserve"> </w:t>
      </w:r>
      <w:r>
        <w:rPr>
          <w:rFonts w:hint="eastAsia" w:ascii="ＭＳ 明朝" w:cs="ＭＳ 明朝"/>
          <w:sz w:val="22"/>
          <w:szCs w:val="22"/>
        </w:rPr>
        <w:t>モルテン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５．開催期日　　令和４年　９月　３日（土）</w:t>
      </w:r>
    </w:p>
    <w:p>
      <w:pPr>
        <w:adjustRightInd/>
        <w:spacing w:line="260" w:lineRule="exact"/>
        <w:rPr>
          <w:rFonts w:ascii="ＭＳ 明朝" w:cs="ＭＳ 明朝"/>
          <w:sz w:val="22"/>
          <w:szCs w:val="22"/>
        </w:rPr>
      </w:pPr>
    </w:p>
    <w:p>
      <w:pPr>
        <w:adjustRightInd/>
        <w:spacing w:line="260" w:lineRule="exact"/>
        <w:rPr>
          <w:rFonts w:cs="ＭＳ 明朝"/>
          <w:sz w:val="22"/>
          <w:szCs w:val="22"/>
        </w:rPr>
      </w:pPr>
      <w:r>
        <w:rPr>
          <w:rFonts w:hint="eastAsia" w:ascii="ＭＳ 明朝" w:cs="ＭＳ 明朝"/>
          <w:color w:val="auto"/>
          <w:sz w:val="22"/>
          <w:szCs w:val="22"/>
        </w:rPr>
        <w:t>６．場　所　　　</w:t>
      </w:r>
      <w:r>
        <w:rPr>
          <w:rFonts w:hint="eastAsia" w:cs="ＭＳ 明朝"/>
          <w:sz w:val="22"/>
          <w:szCs w:val="22"/>
        </w:rPr>
        <w:t>白梅総合体育館　〒７１９－３１４３　　</w:t>
      </w:r>
    </w:p>
    <w:p>
      <w:pPr>
        <w:adjustRightInd/>
        <w:spacing w:line="260" w:lineRule="exact"/>
        <w:ind w:firstLine="3536" w:firstLineChars="1600"/>
        <w:rPr>
          <w:rFonts w:cs="ＭＳ 明朝"/>
          <w:sz w:val="22"/>
          <w:szCs w:val="22"/>
        </w:rPr>
      </w:pPr>
      <w:r>
        <w:rPr>
          <w:rFonts w:hint="eastAsia" w:cs="ＭＳ 明朝"/>
          <w:sz w:val="22"/>
          <w:szCs w:val="22"/>
        </w:rPr>
        <w:t>岡山県真庭市下市瀬５８６－３　</w:t>
      </w:r>
    </w:p>
    <w:p>
      <w:pPr>
        <w:adjustRightInd/>
        <w:spacing w:line="260" w:lineRule="exact"/>
        <w:ind w:firstLine="3536" w:firstLineChars="1600"/>
        <w:rPr>
          <w:rFonts w:cs="ＭＳ 明朝"/>
          <w:sz w:val="22"/>
          <w:szCs w:val="22"/>
        </w:rPr>
      </w:pPr>
      <w:r>
        <w:rPr>
          <w:rFonts w:hint="eastAsia" w:cs="ＭＳ 明朝"/>
          <w:sz w:val="22"/>
          <w:szCs w:val="22"/>
        </w:rPr>
        <w:t>ＴＥＬ：０８６７－５２－５９０５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　　　　　</w:t>
      </w:r>
      <w:r>
        <w:rPr>
          <w:rFonts w:hint="eastAsia" w:cs="ＭＳ 明朝"/>
          <w:sz w:val="22"/>
          <w:szCs w:val="22"/>
        </w:rPr>
        <w:t>　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  <w:r>
        <w:rPr>
          <w:rFonts w:hint="eastAsia" w:ascii="ＭＳ 明朝" w:cs="ＭＳ 明朝"/>
          <w:spacing w:val="16"/>
          <w:sz w:val="22"/>
          <w:szCs w:val="22"/>
        </w:rPr>
        <w:t>７．対象・日程　　</w:t>
      </w:r>
      <w:r>
        <w:rPr>
          <w:rFonts w:ascii="ＭＳ 明朝" w:hAnsi="ＭＳ 明朝" w:cs="ＭＳ 明朝"/>
          <w:spacing w:val="16"/>
          <w:sz w:val="22"/>
          <w:szCs w:val="22"/>
        </w:rPr>
        <w:t xml:space="preserve"> </w:t>
      </w:r>
      <w:r>
        <w:rPr>
          <w:rFonts w:hint="eastAsia" w:ascii="ＭＳ 明朝" w:cs="ＭＳ 明朝"/>
          <w:spacing w:val="16"/>
          <w:sz w:val="22"/>
          <w:szCs w:val="22"/>
        </w:rPr>
        <w:t>岡山県内の保幼・小・中・高校生・ママさん・保護者</w:t>
      </w:r>
    </w:p>
    <w:tbl>
      <w:tblPr>
        <w:tblStyle w:val="6"/>
        <w:tblW w:w="8205" w:type="dxa"/>
        <w:tblInd w:w="1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701"/>
        <w:gridCol w:w="3260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01" w:type="dxa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午前の部</w:t>
            </w:r>
          </w:p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保・幼（保護者）</w:t>
            </w:r>
          </w:p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小学生（保護者）</w:t>
            </w:r>
          </w:p>
        </w:tc>
        <w:tc>
          <w:tcPr>
            <w:tcW w:w="3244" w:type="dxa"/>
            <w:tcBorders>
              <w:top w:val="single" w:color="000000" w:sz="12" w:space="0"/>
              <w:left w:val="double" w:color="000000" w:sz="4" w:space="0"/>
              <w:bottom w:val="double" w:color="000000" w:sz="4" w:space="0"/>
              <w:right w:val="single" w:color="000000" w:sz="12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午後の部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中学生・高校生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ママさん連盟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01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受　　付</w:t>
            </w:r>
          </w:p>
        </w:tc>
        <w:tc>
          <w:tcPr>
            <w:tcW w:w="3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　９：００～</w:t>
            </w:r>
          </w:p>
        </w:tc>
        <w:tc>
          <w:tcPr>
            <w:tcW w:w="3244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１３：００～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実技指導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　９：３０～１２：００</w:t>
            </w:r>
          </w:p>
        </w:tc>
        <w:tc>
          <w:tcPr>
            <w:tcW w:w="324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１３：３０～１６：００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質疑応答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１２：００～</w:t>
            </w:r>
          </w:p>
        </w:tc>
        <w:tc>
          <w:tcPr>
            <w:tcW w:w="324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color w:val="auto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color w:val="auto"/>
                <w:spacing w:val="16"/>
                <w:sz w:val="22"/>
                <w:szCs w:val="22"/>
              </w:rPr>
              <w:t>１６：００～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解　　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oub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１２：１５</w:t>
            </w:r>
          </w:p>
        </w:tc>
        <w:tc>
          <w:tcPr>
            <w:tcW w:w="3244" w:type="dxa"/>
            <w:tcBorders>
              <w:top w:val="single" w:color="000000" w:sz="4" w:space="0"/>
              <w:left w:val="doub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="253" w:firstLineChars="100"/>
              <w:jc w:val="left"/>
              <w:rPr>
                <w:rFonts w:ascii="ＭＳ 明朝"/>
                <w:spacing w:val="16"/>
                <w:sz w:val="22"/>
                <w:szCs w:val="22"/>
              </w:rPr>
            </w:pPr>
            <w:r>
              <w:rPr>
                <w:rFonts w:hint="eastAsia" w:ascii="ＭＳ 明朝" w:cs="ＭＳ 明朝"/>
                <w:spacing w:val="16"/>
                <w:sz w:val="22"/>
                <w:szCs w:val="22"/>
              </w:rPr>
              <w:t>１６：１５</w:t>
            </w:r>
          </w:p>
        </w:tc>
      </w:tr>
    </w:tbl>
    <w:p>
      <w:pPr>
        <w:adjustRightInd/>
        <w:spacing w:line="260" w:lineRule="exact"/>
        <w:rPr>
          <w:rFonts w:ascii="ＭＳ 明朝" w:cs="ＭＳ 明朝"/>
          <w:sz w:val="22"/>
          <w:szCs w:val="22"/>
        </w:rPr>
      </w:pPr>
    </w:p>
    <w:p>
      <w:pPr>
        <w:adjustRightInd/>
        <w:spacing w:line="260" w:lineRule="exact"/>
        <w:rPr>
          <w:rFonts w:ascii="ＭＳ 明朝"/>
          <w:b/>
          <w:spacing w:val="2"/>
          <w:sz w:val="22"/>
          <w:szCs w:val="22"/>
        </w:rPr>
      </w:pPr>
      <w:r>
        <w:rPr>
          <w:rFonts w:hint="eastAsia" w:ascii="ＭＳ 明朝" w:cs="ＭＳ 明朝"/>
          <w:b/>
          <w:sz w:val="22"/>
          <w:szCs w:val="22"/>
        </w:rPr>
        <w:t>８．講　師　　　　岡山シーガルズ　監督、コーチ、選手の皆さん</w:t>
      </w:r>
    </w:p>
    <w:p>
      <w:pPr>
        <w:adjustRightInd/>
        <w:spacing w:line="260" w:lineRule="exact"/>
        <w:rPr>
          <w:rFonts w:ascii="ＭＳ 明朝" w:cs="ＭＳ 明朝"/>
          <w:b/>
          <w:color w:val="auto"/>
          <w:sz w:val="22"/>
          <w:szCs w:val="22"/>
        </w:rPr>
      </w:pPr>
    </w:p>
    <w:p>
      <w:pPr>
        <w:adjustRightInd/>
        <w:spacing w:line="260" w:lineRule="exact"/>
        <w:rPr>
          <w:rFonts w:ascii="ＭＳ 明朝" w:cs="ＭＳ 明朝"/>
          <w:color w:val="auto"/>
          <w:sz w:val="22"/>
          <w:szCs w:val="22"/>
        </w:rPr>
      </w:pPr>
      <w:r>
        <w:rPr>
          <w:rFonts w:hint="eastAsia" w:ascii="ＭＳ 明朝" w:cs="ＭＳ 明朝"/>
          <w:color w:val="auto"/>
          <w:sz w:val="22"/>
          <w:szCs w:val="22"/>
        </w:rPr>
        <w:t>９．参加申込み先　</w:t>
      </w:r>
    </w:p>
    <w:p>
      <w:pPr>
        <w:adjustRightInd/>
        <w:spacing w:line="260" w:lineRule="exact"/>
        <w:ind w:firstLine="663" w:firstLineChars="300"/>
        <w:rPr>
          <w:rFonts w:ascii="ＭＳ 明朝" w:cs="ＭＳ 明朝"/>
          <w:color w:val="auto"/>
          <w:sz w:val="22"/>
          <w:szCs w:val="22"/>
        </w:rPr>
      </w:pPr>
      <w:r>
        <w:rPr>
          <w:rFonts w:hint="eastAsia" w:ascii="ＭＳ 明朝" w:cs="ＭＳ 明朝"/>
          <w:b/>
          <w:color w:val="auto"/>
          <w:sz w:val="22"/>
          <w:szCs w:val="22"/>
        </w:rPr>
        <w:t>保幼・ママさん担当　</w:t>
      </w:r>
      <w:r>
        <w:rPr>
          <w:rFonts w:hint="eastAsia" w:ascii="ＭＳ 明朝" w:cs="ＭＳ 明朝"/>
          <w:color w:val="auto"/>
          <w:sz w:val="22"/>
          <w:szCs w:val="22"/>
        </w:rPr>
        <w:t>大盛　　武　岡山市立竜操中学校　</w:t>
      </w:r>
      <w:r>
        <w:rPr>
          <w:rFonts w:ascii="Century" w:hAnsi="Century" w:cs="Century"/>
          <w:color w:val="auto"/>
          <w:sz w:val="22"/>
          <w:szCs w:val="22"/>
        </w:rPr>
        <w:t>(FAX)</w:t>
      </w:r>
      <w:r>
        <w:rPr>
          <w:rFonts w:hint="eastAsia" w:ascii="Century" w:hAnsi="Century" w:cs="Century"/>
          <w:color w:val="auto"/>
          <w:sz w:val="22"/>
          <w:szCs w:val="22"/>
        </w:rPr>
        <w:t>０８６－２７２－９６９５</w:t>
      </w:r>
    </w:p>
    <w:p>
      <w:pPr>
        <w:adjustRightInd/>
        <w:spacing w:line="260" w:lineRule="exact"/>
        <w:ind w:firstLine="663" w:firstLineChars="300"/>
        <w:rPr>
          <w:rFonts w:ascii="ＭＳ 明朝"/>
          <w:color w:val="auto"/>
          <w:spacing w:val="2"/>
          <w:sz w:val="22"/>
          <w:szCs w:val="22"/>
        </w:rPr>
      </w:pPr>
      <w:r>
        <w:rPr>
          <w:rFonts w:hint="eastAsia" w:ascii="ＭＳ 明朝" w:cs="ＭＳ 明朝"/>
          <w:b/>
          <w:bCs/>
          <w:color w:val="auto"/>
          <w:sz w:val="22"/>
          <w:szCs w:val="22"/>
        </w:rPr>
        <w:t>小学生担当</w:t>
      </w:r>
      <w:r>
        <w:rPr>
          <w:rFonts w:hint="eastAsia" w:ascii="ＭＳ 明朝" w:cs="ＭＳ 明朝"/>
          <w:color w:val="auto"/>
          <w:sz w:val="22"/>
          <w:szCs w:val="22"/>
        </w:rPr>
        <w:t>　槙井　信治　自宅　　　　　　　　</w:t>
      </w:r>
      <w:r>
        <w:rPr>
          <w:rFonts w:ascii="Century" w:hAnsi="Century" w:cs="Century"/>
          <w:color w:val="auto"/>
          <w:sz w:val="22"/>
          <w:szCs w:val="22"/>
        </w:rPr>
        <w:t>(FAX)</w:t>
      </w:r>
      <w:r>
        <w:rPr>
          <w:rFonts w:hint="eastAsia" w:ascii="ＭＳ 明朝" w:cs="ＭＳ 明朝"/>
          <w:color w:val="auto"/>
          <w:sz w:val="22"/>
          <w:szCs w:val="22"/>
        </w:rPr>
        <w:t>０８６－２９３－３８１３</w:t>
      </w:r>
    </w:p>
    <w:p>
      <w:pPr>
        <w:adjustRightInd/>
        <w:spacing w:line="260" w:lineRule="exact"/>
        <w:rPr>
          <w:rFonts w:ascii="ＭＳ 明朝"/>
          <w:color w:val="auto"/>
          <w:spacing w:val="2"/>
          <w:sz w:val="22"/>
          <w:szCs w:val="22"/>
        </w:rPr>
      </w:pPr>
      <w:r>
        <w:rPr>
          <w:rFonts w:hint="eastAsia" w:ascii="ＭＳ 明朝" w:cs="ＭＳ 明朝"/>
          <w:color w:val="auto"/>
          <w:sz w:val="22"/>
          <w:szCs w:val="22"/>
        </w:rPr>
        <w:t>　　　</w:t>
      </w:r>
      <w:r>
        <w:rPr>
          <w:rFonts w:hint="eastAsia" w:ascii="ＭＳ 明朝" w:cs="ＭＳ 明朝"/>
          <w:b/>
          <w:bCs/>
          <w:color w:val="auto"/>
          <w:sz w:val="22"/>
          <w:szCs w:val="22"/>
        </w:rPr>
        <w:t>中学生担当</w:t>
      </w:r>
      <w:r>
        <w:rPr>
          <w:rFonts w:hint="eastAsia" w:ascii="ＭＳ 明朝" w:cs="ＭＳ 明朝"/>
          <w:color w:val="auto"/>
          <w:sz w:val="22"/>
          <w:szCs w:val="22"/>
        </w:rPr>
        <w:t>　井上</w:t>
      </w:r>
      <w:r>
        <w:rPr>
          <w:rFonts w:hint="eastAsia" w:cs="ＭＳ 明朝"/>
          <w:color w:val="auto"/>
          <w:sz w:val="22"/>
          <w:szCs w:val="22"/>
        </w:rPr>
        <w:t>　和也　岡山市立芳田中学校　</w:t>
      </w:r>
      <w:r>
        <w:rPr>
          <w:rFonts w:ascii="Century" w:hAnsi="Century" w:cs="Century"/>
          <w:color w:val="auto"/>
          <w:sz w:val="22"/>
          <w:szCs w:val="22"/>
        </w:rPr>
        <w:t>(FAX)</w:t>
      </w:r>
      <w:r>
        <w:rPr>
          <w:rFonts w:hint="eastAsia" w:ascii="Century" w:hAnsi="Century" w:cs="Century"/>
          <w:color w:val="auto"/>
          <w:sz w:val="22"/>
          <w:szCs w:val="22"/>
        </w:rPr>
        <w:t>０８６－２４１－００９４</w:t>
      </w:r>
    </w:p>
    <w:p>
      <w:pPr>
        <w:adjustRightInd/>
        <w:spacing w:line="260" w:lineRule="exact"/>
        <w:rPr>
          <w:rFonts w:ascii="ＭＳ 明朝"/>
          <w:color w:val="auto"/>
          <w:spacing w:val="2"/>
          <w:sz w:val="22"/>
          <w:szCs w:val="22"/>
        </w:rPr>
      </w:pPr>
      <w:r>
        <w:rPr>
          <w:rFonts w:hint="eastAsia" w:ascii="ＭＳ 明朝" w:cs="ＭＳ 明朝"/>
          <w:color w:val="auto"/>
          <w:sz w:val="22"/>
          <w:szCs w:val="22"/>
        </w:rPr>
        <w:t>　　　</w:t>
      </w:r>
      <w:r>
        <w:rPr>
          <w:rFonts w:hint="eastAsia" w:ascii="ＭＳ 明朝" w:cs="ＭＳ 明朝"/>
          <w:b/>
          <w:bCs/>
          <w:color w:val="auto"/>
          <w:sz w:val="22"/>
          <w:szCs w:val="22"/>
        </w:rPr>
        <w:t>高校生担当</w:t>
      </w:r>
      <w:r>
        <w:rPr>
          <w:rFonts w:hint="eastAsia" w:ascii="ＭＳ 明朝" w:cs="ＭＳ 明朝"/>
          <w:color w:val="auto"/>
          <w:sz w:val="22"/>
          <w:szCs w:val="22"/>
        </w:rPr>
        <w:t>　米山　広起　岡山東商業高等学校　</w:t>
      </w:r>
      <w:r>
        <w:rPr>
          <w:rFonts w:ascii="Century" w:hAnsi="Century" w:cs="Century"/>
          <w:color w:val="auto"/>
          <w:sz w:val="22"/>
          <w:szCs w:val="22"/>
        </w:rPr>
        <w:t>(FAX)</w:t>
      </w:r>
      <w:r>
        <w:rPr>
          <w:rFonts w:hint="eastAsia" w:ascii="Century" w:hAnsi="Century" w:cs="Century"/>
          <w:color w:val="auto"/>
          <w:sz w:val="22"/>
          <w:szCs w:val="22"/>
        </w:rPr>
        <w:t>０８６－２７２－１２３０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ＭＳ 明朝"/>
          <w:color w:val="FF0000"/>
          <w:spacing w:val="2"/>
          <w:sz w:val="22"/>
          <w:szCs w:val="22"/>
          <w:u w:val="single"/>
        </w:rPr>
      </w:pPr>
      <w:r>
        <w:rPr>
          <w:rFonts w:ascii="ＭＳ 明朝" w:cs="ＭＳ 明朝"/>
          <w:sz w:val="22"/>
          <w:szCs w:val="22"/>
        </w:rPr>
        <w:t>10</w:t>
      </w:r>
      <w:r>
        <w:rPr>
          <w:rFonts w:hint="eastAsia" w:ascii="ＭＳ 明朝" w:cs="ＭＳ 明朝"/>
          <w:sz w:val="22"/>
          <w:szCs w:val="22"/>
        </w:rPr>
        <w:t>．</w:t>
      </w:r>
      <w:r>
        <w:rPr>
          <w:rFonts w:hint="eastAsia" w:ascii="ＭＳ 明朝" w:cs="ＭＳ 明朝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申し込み締め切り日</w:t>
      </w:r>
      <w:r>
        <w:rPr>
          <w:rFonts w:hint="eastAsia" w:ascii="ＭＳ 明朝" w:cs="ＭＳ 明朝"/>
          <w:color w:val="FF0000"/>
          <w:sz w:val="22"/>
          <w:szCs w:val="22"/>
        </w:rPr>
        <w:t>　　　</w:t>
      </w:r>
      <w:r>
        <w:rPr>
          <w:rFonts w:hint="eastAsia" w:ascii="ＭＳ 明朝" w:cs="ＭＳ 明朝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令和４年　８月３０日</w:t>
      </w:r>
      <w:r>
        <w:rPr>
          <w:rFonts w:ascii="Century" w:hAnsi="Century" w:cs="Century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(</w:t>
      </w:r>
      <w:r>
        <w:rPr>
          <w:rFonts w:hint="eastAsia" w:ascii="Century" w:hAnsi="Century" w:cs="Century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火</w:t>
      </w:r>
      <w:r>
        <w:rPr>
          <w:rFonts w:ascii="Century" w:hAnsi="Century" w:cs="Century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)</w:t>
      </w:r>
      <w:r>
        <w:rPr>
          <w:rFonts w:hint="eastAsia" w:ascii="ＭＳ 明朝" w:cs="ＭＳ 明朝"/>
          <w:b/>
          <w:bCs/>
          <w:color w:val="1F497D" w:themeColor="text2"/>
          <w:sz w:val="22"/>
          <w:szCs w:val="22"/>
          <w:u w:val="single"/>
          <w14:textFill>
            <w14:solidFill>
              <w14:schemeClr w14:val="tx2"/>
            </w14:solidFill>
          </w14:textFill>
        </w:rPr>
        <w:t>　必着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ind w:left="2006" w:hanging="1989" w:hangingChars="900"/>
        <w:rPr>
          <w:rFonts w:ascii="ＭＳ 明朝" w:cs="ＭＳ 明朝"/>
          <w:b/>
          <w:color w:val="auto"/>
          <w:sz w:val="22"/>
          <w:szCs w:val="22"/>
        </w:rPr>
      </w:pPr>
      <w:r>
        <w:rPr>
          <w:rFonts w:ascii="ＭＳ 明朝" w:cs="ＭＳ 明朝"/>
          <w:b/>
          <w:sz w:val="22"/>
          <w:szCs w:val="22"/>
        </w:rPr>
        <w:t>11</w:t>
      </w:r>
      <w:r>
        <w:rPr>
          <w:rFonts w:hint="eastAsia" w:ascii="ＭＳ 明朝" w:cs="ＭＳ 明朝"/>
          <w:b/>
          <w:sz w:val="22"/>
          <w:szCs w:val="22"/>
        </w:rPr>
        <w:t>．参加料</w:t>
      </w:r>
      <w:r>
        <w:rPr>
          <w:rFonts w:hint="eastAsia" w:ascii="ＭＳ 明朝" w:cs="ＭＳ 明朝"/>
          <w:sz w:val="22"/>
          <w:szCs w:val="22"/>
        </w:rPr>
        <w:t>　　</w:t>
      </w:r>
      <w:r>
        <w:rPr>
          <w:rFonts w:hint="eastAsia" w:ascii="ＭＳ 明朝" w:cs="ＭＳ 明朝"/>
          <w:b/>
          <w:color w:val="auto"/>
          <w:sz w:val="22"/>
          <w:szCs w:val="22"/>
        </w:rPr>
        <w:t>無　料　</w:t>
      </w:r>
    </w:p>
    <w:p>
      <w:pPr>
        <w:adjustRightInd/>
        <w:spacing w:line="260" w:lineRule="exact"/>
        <w:ind w:left="1909" w:leftChars="800" w:hanging="221" w:hangingChars="100"/>
        <w:rPr>
          <w:rFonts w:ascii="ＭＳ 明朝" w:cs="ＭＳ 明朝"/>
          <w:bCs/>
          <w:color w:val="auto"/>
          <w:sz w:val="22"/>
          <w:szCs w:val="22"/>
        </w:rPr>
      </w:pPr>
      <w:r>
        <w:rPr>
          <w:rFonts w:hint="eastAsia" w:ascii="ＭＳ 明朝" w:cs="ＭＳ 明朝"/>
          <w:color w:val="auto"/>
          <w:sz w:val="22"/>
          <w:szCs w:val="22"/>
        </w:rPr>
        <w:t>参加される方は、各自若しくは団体で</w:t>
      </w:r>
      <w:r>
        <w:rPr>
          <w:rFonts w:hint="eastAsia" w:ascii="ＭＳ 明朝" w:cs="ＭＳ 明朝"/>
          <w:bCs/>
          <w:color w:val="auto"/>
          <w:sz w:val="22"/>
          <w:szCs w:val="22"/>
        </w:rPr>
        <w:t>傷害保険等に加入しておいてください。</w:t>
      </w:r>
    </w:p>
    <w:p>
      <w:pPr>
        <w:adjustRightInd/>
        <w:spacing w:line="260" w:lineRule="exact"/>
        <w:ind w:left="1909" w:leftChars="800" w:hanging="221" w:hangingChars="100"/>
        <w:rPr>
          <w:rFonts w:ascii="ＭＳ 明朝" w:cs="ＭＳ 明朝"/>
          <w:bCs/>
          <w:color w:val="auto"/>
          <w:sz w:val="22"/>
          <w:szCs w:val="22"/>
        </w:rPr>
      </w:pPr>
      <w:r>
        <w:rPr>
          <w:rFonts w:hint="eastAsia" w:ascii="ＭＳ 明朝" w:cs="ＭＳ 明朝"/>
          <w:bCs/>
          <w:color w:val="auto"/>
          <w:sz w:val="22"/>
          <w:szCs w:val="22"/>
        </w:rPr>
        <w:t>応急手当は岡山県バレーボール協会で行いますが、傷害の程度によっては近隣の医療</w:t>
      </w:r>
    </w:p>
    <w:p>
      <w:pPr>
        <w:adjustRightInd/>
        <w:spacing w:line="260" w:lineRule="exact"/>
        <w:ind w:left="1909" w:leftChars="800" w:hanging="221" w:hangingChars="100"/>
        <w:rPr>
          <w:rFonts w:ascii="ＭＳ 明朝" w:cs="ＭＳ 明朝"/>
          <w:b/>
          <w:bCs/>
          <w:color w:val="1F497D" w:themeColor="text2"/>
          <w:sz w:val="22"/>
          <w:szCs w:val="22"/>
          <w14:textFill>
            <w14:solidFill>
              <w14:schemeClr w14:val="tx2"/>
            </w14:solidFill>
          </w14:textFill>
        </w:rPr>
      </w:pPr>
      <w:r>
        <w:rPr>
          <w:rFonts w:hint="eastAsia" w:ascii="ＭＳ 明朝" w:cs="ＭＳ 明朝"/>
          <w:bCs/>
          <w:color w:val="auto"/>
          <w:sz w:val="22"/>
          <w:szCs w:val="22"/>
        </w:rPr>
        <w:t>機関を受診していただくか、救急搬送をさせて頂きます。</w:t>
      </w:r>
    </w:p>
    <w:p>
      <w:pPr>
        <w:adjustRightInd/>
        <w:spacing w:line="260" w:lineRule="exact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rPr>
          <w:rFonts w:ascii="Century" w:hAnsi="Century" w:cs="Century"/>
          <w:b/>
          <w:bCs/>
          <w:sz w:val="22"/>
          <w:szCs w:val="22"/>
          <w:u w:val="wave"/>
        </w:rPr>
      </w:pPr>
      <w:r>
        <w:rPr>
          <w:rFonts w:ascii="Century" w:hAnsi="Century" w:cs="Century"/>
          <w:sz w:val="22"/>
          <w:szCs w:val="22"/>
        </w:rPr>
        <w:t>12</w:t>
      </w:r>
      <w:r>
        <w:rPr>
          <w:rFonts w:hint="eastAsia" w:ascii="Century" w:hAnsi="Century" w:cs="ＭＳ 明朝"/>
          <w:sz w:val="22"/>
          <w:szCs w:val="22"/>
        </w:rPr>
        <w:t>．駐車場についての注意事項　</w:t>
      </w:r>
    </w:p>
    <w:p>
      <w:pPr>
        <w:adjustRightInd/>
        <w:spacing w:line="260" w:lineRule="exact"/>
        <w:ind w:left="1085" w:leftChars="200" w:hanging="663" w:hangingChars="300"/>
        <w:jc w:val="left"/>
        <w:rPr>
          <w:rFonts w:ascii="Century" w:hAnsi="Century" w:cs="ＭＳ 明朝"/>
          <w:bCs/>
          <w:sz w:val="22"/>
          <w:szCs w:val="22"/>
        </w:rPr>
      </w:pPr>
      <w:r>
        <w:rPr>
          <w:rFonts w:hint="eastAsia" w:ascii="Century" w:hAnsi="Century" w:cs="ＭＳ 明朝"/>
          <w:sz w:val="22"/>
          <w:szCs w:val="22"/>
        </w:rPr>
        <w:t>１）駐車台数に限りがあります。各チーム</w:t>
      </w:r>
      <w:r>
        <w:rPr>
          <w:rFonts w:hint="eastAsia" w:ascii="Century" w:hAnsi="Century" w:cs="ＭＳ 明朝"/>
          <w:b/>
          <w:bCs/>
          <w:sz w:val="22"/>
          <w:szCs w:val="22"/>
          <w:u w:val="wave"/>
        </w:rPr>
        <w:t>乗り合わせ</w:t>
      </w:r>
      <w:r>
        <w:rPr>
          <w:rFonts w:hint="eastAsia" w:ascii="Century" w:hAnsi="Century" w:cs="ＭＳ 明朝"/>
          <w:sz w:val="22"/>
          <w:szCs w:val="22"/>
        </w:rPr>
        <w:t>て</w:t>
      </w:r>
      <w:r>
        <w:rPr>
          <w:rFonts w:hint="eastAsia" w:ascii="Century" w:hAnsi="Century" w:cs="ＭＳ 明朝"/>
          <w:bCs/>
          <w:sz w:val="22"/>
          <w:szCs w:val="22"/>
        </w:rPr>
        <w:t>お越しください。</w:t>
      </w:r>
    </w:p>
    <w:p>
      <w:pPr>
        <w:adjustRightInd/>
        <w:spacing w:line="260" w:lineRule="exact"/>
        <w:ind w:left="1085" w:leftChars="200" w:hanging="663" w:hangingChars="300"/>
        <w:jc w:val="left"/>
        <w:rPr>
          <w:rFonts w:ascii="Century" w:hAnsi="Century" w:cs="Century"/>
          <w:sz w:val="22"/>
          <w:szCs w:val="22"/>
        </w:rPr>
      </w:pPr>
    </w:p>
    <w:p>
      <w:pPr>
        <w:adjustRightInd/>
        <w:spacing w:line="260" w:lineRule="exact"/>
        <w:ind w:left="888" w:hanging="884" w:hangingChars="400"/>
        <w:rPr>
          <w:rFonts w:ascii="Century" w:hAnsi="Century" w:cs="Century"/>
          <w:b/>
          <w:bCs/>
          <w:sz w:val="22"/>
          <w:szCs w:val="22"/>
          <w:u w:val="wave"/>
        </w:rPr>
      </w:pPr>
      <w:r>
        <w:rPr>
          <w:rFonts w:hint="eastAsia" w:ascii="Century" w:hAnsi="Century" w:cs="ＭＳ 明朝"/>
          <w:sz w:val="22"/>
          <w:szCs w:val="22"/>
        </w:rPr>
        <w:t>　　２）午前の部と午後の部の車両入れ替え時に混雑が予想されます。</w:t>
      </w:r>
      <w:r>
        <w:rPr>
          <w:rFonts w:hint="eastAsia" w:ascii="Century" w:hAnsi="Century" w:cs="ＭＳ 明朝"/>
          <w:b/>
          <w:bCs/>
          <w:sz w:val="22"/>
          <w:szCs w:val="22"/>
          <w:u w:val="wave"/>
        </w:rPr>
        <w:t>出庫、入庫は安全に気を付けて速やかに</w:t>
      </w:r>
      <w:r>
        <w:rPr>
          <w:rFonts w:hint="eastAsia" w:ascii="Century" w:hAnsi="Century" w:cs="ＭＳ 明朝"/>
          <w:bCs/>
          <w:sz w:val="22"/>
          <w:szCs w:val="22"/>
        </w:rPr>
        <w:t>行ってください。</w:t>
      </w:r>
    </w:p>
    <w:p>
      <w:pPr>
        <w:adjustRightInd/>
        <w:spacing w:line="260" w:lineRule="exact"/>
        <w:ind w:left="1085" w:leftChars="200" w:hanging="663" w:hangingChars="300"/>
        <w:jc w:val="left"/>
        <w:rPr>
          <w:rFonts w:ascii="Century" w:hAnsi="Century" w:cs="Century"/>
          <w:sz w:val="22"/>
          <w:szCs w:val="22"/>
        </w:rPr>
      </w:pPr>
    </w:p>
    <w:p>
      <w:pPr>
        <w:adjustRightInd/>
        <w:spacing w:line="260" w:lineRule="exact"/>
        <w:ind w:left="1085" w:leftChars="200" w:hanging="663" w:hangingChars="300"/>
        <w:jc w:val="left"/>
        <w:rPr>
          <w:rFonts w:ascii="Century" w:hAnsi="Century" w:cs="Century"/>
          <w:sz w:val="22"/>
          <w:szCs w:val="22"/>
        </w:rPr>
      </w:pPr>
      <w:r>
        <w:rPr>
          <w:rFonts w:hint="eastAsia" w:ascii="Century" w:hAnsi="Century" w:cs="Century"/>
          <w:sz w:val="22"/>
          <w:szCs w:val="22"/>
        </w:rPr>
        <w:t>３）</w:t>
      </w:r>
      <w:r>
        <w:rPr>
          <w:rFonts w:hint="eastAsia" w:ascii="Century" w:hAnsi="Century" w:cs="Century"/>
          <w:b/>
          <w:bCs/>
          <w:sz w:val="22"/>
          <w:szCs w:val="22"/>
        </w:rPr>
        <w:t>駐車場以外への駐車</w:t>
      </w:r>
      <w:r>
        <w:rPr>
          <w:rFonts w:hint="eastAsia" w:ascii="Century" w:hAnsi="Century" w:cs="Century"/>
          <w:bCs/>
          <w:sz w:val="22"/>
          <w:szCs w:val="22"/>
        </w:rPr>
        <w:t>は</w:t>
      </w:r>
      <w:r>
        <w:rPr>
          <w:rFonts w:hint="eastAsia" w:ascii="Century" w:hAnsi="Century" w:cs="Century"/>
          <w:b/>
          <w:sz w:val="22"/>
          <w:szCs w:val="22"/>
        </w:rPr>
        <w:t>ご遠慮</w:t>
      </w:r>
      <w:r>
        <w:rPr>
          <w:rFonts w:hint="eastAsia" w:ascii="Century" w:hAnsi="Century" w:cs="Century"/>
          <w:bCs/>
          <w:sz w:val="22"/>
          <w:szCs w:val="22"/>
        </w:rPr>
        <w:t>ください。</w:t>
      </w:r>
    </w:p>
    <w:p>
      <w:pPr>
        <w:adjustRightInd/>
        <w:spacing w:line="260" w:lineRule="exact"/>
        <w:rPr>
          <w:rFonts w:ascii="ＭＳ 明朝" w:cs="ＭＳ 明朝"/>
          <w:sz w:val="22"/>
          <w:szCs w:val="22"/>
        </w:rPr>
      </w:pPr>
      <w:r>
        <w:rPr>
          <w:rFonts w:ascii="Century" w:hAnsi="Century" w:cs="Century"/>
          <w:sz w:val="22"/>
          <w:szCs w:val="22"/>
        </w:rPr>
        <w:t>13</w:t>
      </w:r>
      <w:r>
        <w:rPr>
          <w:rFonts w:hint="eastAsia" w:ascii="ＭＳ 明朝" w:cs="ＭＳ 明朝"/>
          <w:sz w:val="22"/>
          <w:szCs w:val="22"/>
        </w:rPr>
        <w:t>．その他　　</w:t>
      </w:r>
    </w:p>
    <w:p>
      <w:pPr>
        <w:adjustRightInd/>
        <w:spacing w:line="260" w:lineRule="exact"/>
        <w:ind w:left="1085" w:leftChars="200" w:hanging="663" w:hangingChars="300"/>
        <w:jc w:val="left"/>
        <w:rPr>
          <w:rFonts w:ascii="Century" w:hAnsi="Century" w:cs="ＭＳ 明朝"/>
          <w:color w:val="FF0000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１）</w:t>
      </w:r>
      <w:r>
        <w:rPr>
          <w:rFonts w:hint="eastAsia" w:ascii="ＭＳ 明朝" w:cs="ＭＳ 明朝"/>
          <w:color w:val="FF0000"/>
          <w:sz w:val="22"/>
          <w:szCs w:val="22"/>
        </w:rPr>
        <w:t>新型コロナウイルス感染症の感染拡大防止の為、</w:t>
      </w:r>
      <w:r>
        <w:rPr>
          <w:rFonts w:hint="eastAsia" w:ascii="Century" w:hAnsi="Century" w:cs="ＭＳ 明朝"/>
          <w:b/>
          <w:bCs/>
          <w:color w:val="FF0000"/>
          <w:sz w:val="22"/>
          <w:szCs w:val="22"/>
        </w:rPr>
        <w:t>参加者全員に</w:t>
      </w:r>
      <w:r>
        <w:rPr>
          <w:rFonts w:hint="eastAsia" w:ascii="Century" w:hAnsi="Century" w:cs="ＭＳ 明朝"/>
          <w:b/>
          <w:bCs/>
          <w:color w:val="FF0000"/>
          <w:sz w:val="22"/>
          <w:szCs w:val="22"/>
          <w:u w:val="single"/>
        </w:rPr>
        <w:t>健康チェックシート</w:t>
      </w:r>
      <w:r>
        <w:rPr>
          <w:rFonts w:hint="eastAsia" w:ascii="Century" w:hAnsi="Century" w:cs="ＭＳ 明朝"/>
          <w:color w:val="FF0000"/>
          <w:sz w:val="22"/>
          <w:szCs w:val="22"/>
        </w:rPr>
        <w:t>の提出と</w:t>
      </w:r>
    </w:p>
    <w:p>
      <w:pPr>
        <w:adjustRightInd/>
        <w:spacing w:line="260" w:lineRule="exact"/>
        <w:ind w:left="1065" w:leftChars="400" w:hanging="221" w:hangingChars="100"/>
        <w:jc w:val="left"/>
        <w:rPr>
          <w:rFonts w:ascii="Century" w:hAnsi="Century" w:cs="Century"/>
          <w:color w:val="FF0000"/>
          <w:sz w:val="22"/>
          <w:szCs w:val="22"/>
        </w:rPr>
      </w:pPr>
      <w:r>
        <w:rPr>
          <w:rFonts w:hint="eastAsia" w:ascii="Century" w:hAnsi="Century" w:cs="ＭＳ 明朝"/>
          <w:b/>
          <w:bCs/>
          <w:color w:val="FF0000"/>
          <w:sz w:val="22"/>
          <w:szCs w:val="22"/>
          <w:u w:val="single"/>
        </w:rPr>
        <w:t>検温</w:t>
      </w:r>
      <w:r>
        <w:rPr>
          <w:rFonts w:hint="eastAsia" w:ascii="Century" w:hAnsi="Century" w:cs="ＭＳ 明朝"/>
          <w:b/>
          <w:bCs/>
          <w:color w:val="FF0000"/>
          <w:sz w:val="22"/>
          <w:szCs w:val="22"/>
        </w:rPr>
        <w:t>、</w:t>
      </w:r>
      <w:r>
        <w:rPr>
          <w:rFonts w:hint="eastAsia" w:ascii="Century" w:hAnsi="Century" w:cs="ＭＳ 明朝"/>
          <w:b/>
          <w:bCs/>
          <w:color w:val="FF0000"/>
          <w:sz w:val="22"/>
          <w:szCs w:val="22"/>
          <w:u w:val="single"/>
        </w:rPr>
        <w:t>マスクの着用</w:t>
      </w:r>
      <w:r>
        <w:rPr>
          <w:rFonts w:hint="eastAsia" w:ascii="Century" w:hAnsi="Century" w:cs="ＭＳ 明朝"/>
          <w:color w:val="FF0000"/>
          <w:sz w:val="22"/>
          <w:szCs w:val="22"/>
        </w:rPr>
        <w:t>をお願いします。また、</w:t>
      </w:r>
      <w:r>
        <w:rPr>
          <w:rFonts w:hint="eastAsia" w:ascii="Century" w:hAnsi="Century" w:cs="Century"/>
          <w:b/>
          <w:bCs/>
          <w:color w:val="FF0000"/>
          <w:sz w:val="22"/>
          <w:szCs w:val="22"/>
          <w:u w:val="single"/>
        </w:rPr>
        <w:t>当日微熱や発熱</w:t>
      </w:r>
      <w:r>
        <w:rPr>
          <w:rFonts w:hint="eastAsia" w:ascii="Century" w:hAnsi="Century" w:cs="Century"/>
          <w:b/>
          <w:bCs/>
          <w:color w:val="FF0000"/>
          <w:sz w:val="22"/>
          <w:szCs w:val="22"/>
        </w:rPr>
        <w:t>、</w:t>
      </w:r>
      <w:r>
        <w:rPr>
          <w:rFonts w:hint="eastAsia" w:ascii="Century" w:hAnsi="Century" w:cs="Century"/>
          <w:b/>
          <w:bCs/>
          <w:color w:val="FF0000"/>
          <w:sz w:val="22"/>
          <w:szCs w:val="22"/>
          <w:u w:val="single"/>
        </w:rPr>
        <w:t>味覚異常や臭覚異常</w:t>
      </w:r>
      <w:r>
        <w:rPr>
          <w:rFonts w:hint="eastAsia" w:ascii="Century" w:hAnsi="Century" w:cs="Century"/>
          <w:color w:val="FF0000"/>
          <w:sz w:val="22"/>
          <w:szCs w:val="22"/>
        </w:rPr>
        <w:t>のある方</w:t>
      </w:r>
    </w:p>
    <w:p>
      <w:pPr>
        <w:adjustRightInd/>
        <w:spacing w:line="260" w:lineRule="exact"/>
        <w:ind w:left="1065" w:leftChars="400" w:hanging="221" w:hangingChars="100"/>
        <w:jc w:val="left"/>
        <w:rPr>
          <w:rFonts w:ascii="Century" w:hAnsi="Century" w:cs="Century"/>
          <w:color w:val="FF0000"/>
          <w:sz w:val="22"/>
          <w:szCs w:val="22"/>
        </w:rPr>
      </w:pPr>
      <w:r>
        <w:rPr>
          <w:rFonts w:hint="eastAsia" w:ascii="Century" w:hAnsi="Century" w:cs="Century"/>
          <w:color w:val="FF0000"/>
          <w:sz w:val="22"/>
          <w:szCs w:val="22"/>
        </w:rPr>
        <w:t>は入場出来ません。</w:t>
      </w:r>
    </w:p>
    <w:p>
      <w:pPr>
        <w:adjustRightInd/>
        <w:spacing w:line="260" w:lineRule="exact"/>
        <w:ind w:left="1065" w:leftChars="400" w:hanging="221" w:hangingChars="100"/>
        <w:jc w:val="left"/>
        <w:rPr>
          <w:rFonts w:ascii="Century" w:hAnsi="Century" w:cs="Century"/>
          <w:b/>
          <w:bCs/>
          <w:color w:val="FF0000"/>
          <w:sz w:val="22"/>
          <w:szCs w:val="22"/>
        </w:rPr>
      </w:pPr>
    </w:p>
    <w:p>
      <w:pPr>
        <w:adjustRightInd/>
        <w:spacing w:line="260" w:lineRule="exact"/>
        <w:ind w:left="864" w:leftChars="200" w:hanging="442" w:hangingChars="200"/>
        <w:jc w:val="left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２）</w:t>
      </w:r>
      <w:r>
        <w:rPr>
          <w:rFonts w:hint="eastAsia" w:ascii="ＭＳ 明朝" w:cs="ＭＳ 明朝"/>
          <w:color w:val="FF0000"/>
          <w:sz w:val="22"/>
          <w:szCs w:val="22"/>
        </w:rPr>
        <w:t>新型コロナウイルス感染症の</w:t>
      </w:r>
      <w:r>
        <w:rPr>
          <w:rFonts w:hint="eastAsia" w:ascii="ＭＳ 明朝" w:cs="ＭＳ 明朝"/>
          <w:b/>
          <w:bCs/>
          <w:color w:val="FF0000"/>
          <w:sz w:val="22"/>
          <w:szCs w:val="22"/>
          <w:u w:val="single"/>
        </w:rPr>
        <w:t>感染状況によって</w:t>
      </w:r>
      <w:r>
        <w:rPr>
          <w:rFonts w:hint="eastAsia" w:ascii="ＭＳ 明朝" w:cs="ＭＳ 明朝"/>
          <w:color w:val="FF0000"/>
          <w:sz w:val="22"/>
          <w:szCs w:val="22"/>
        </w:rPr>
        <w:t>は、</w:t>
      </w:r>
      <w:r>
        <w:rPr>
          <w:rFonts w:hint="eastAsia" w:ascii="ＭＳ 明朝" w:cs="ＭＳ 明朝"/>
          <w:b/>
          <w:bCs/>
          <w:color w:val="FF0000"/>
          <w:sz w:val="22"/>
          <w:szCs w:val="22"/>
          <w:u w:val="single"/>
        </w:rPr>
        <w:t>中止する</w:t>
      </w:r>
      <w:r>
        <w:rPr>
          <w:rFonts w:hint="eastAsia" w:ascii="ＭＳ 明朝" w:cs="ＭＳ 明朝"/>
          <w:color w:val="FF0000"/>
          <w:sz w:val="22"/>
          <w:szCs w:val="22"/>
        </w:rPr>
        <w:t>場合があります。中止する場合は、（９．参加申込み先の担当者）が、</w:t>
      </w:r>
      <w:r>
        <w:rPr>
          <w:rFonts w:hint="eastAsia" w:ascii="ＭＳ 明朝" w:cs="ＭＳ 明朝"/>
          <w:b/>
          <w:bCs/>
          <w:color w:val="FF0000"/>
          <w:sz w:val="22"/>
          <w:szCs w:val="22"/>
          <w:u w:val="single"/>
        </w:rPr>
        <w:t>参加申込書に記載されている代表者に連絡</w:t>
      </w:r>
      <w:r>
        <w:rPr>
          <w:rFonts w:hint="eastAsia" w:ascii="ＭＳ 明朝" w:cs="ＭＳ 明朝"/>
          <w:color w:val="FF0000"/>
          <w:sz w:val="22"/>
          <w:szCs w:val="22"/>
        </w:rPr>
        <w:t>をいたします。</w:t>
      </w:r>
    </w:p>
    <w:p>
      <w:pPr>
        <w:adjustRightInd/>
        <w:spacing w:line="260" w:lineRule="exact"/>
        <w:ind w:firstLine="442" w:firstLineChars="200"/>
        <w:jc w:val="left"/>
        <w:rPr>
          <w:rFonts w:ascii="ＭＳ 明朝" w:cs="ＭＳ 明朝"/>
          <w:sz w:val="22"/>
          <w:szCs w:val="22"/>
        </w:rPr>
      </w:pPr>
    </w:p>
    <w:p>
      <w:pPr>
        <w:adjustRightInd/>
        <w:spacing w:line="260" w:lineRule="exact"/>
        <w:ind w:firstLine="442" w:firstLineChars="200"/>
        <w:jc w:val="left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３）各自ボールをご持参下さい</w:t>
      </w:r>
    </w:p>
    <w:p>
      <w:pPr>
        <w:adjustRightInd/>
        <w:spacing w:line="260" w:lineRule="exact"/>
        <w:ind w:left="864" w:leftChars="200" w:hanging="442" w:hangingChars="200"/>
        <w:jc w:val="left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　　</w:t>
      </w:r>
    </w:p>
    <w:p>
      <w:pPr>
        <w:adjustRightInd/>
        <w:spacing w:line="260" w:lineRule="exact"/>
        <w:ind w:left="864" w:leftChars="200" w:hanging="442" w:hangingChars="200"/>
        <w:jc w:val="left"/>
        <w:rPr>
          <w:rFonts w:ascii="ＭＳ 明朝" w:cs="ＭＳ 明朝"/>
          <w:b/>
          <w:color w:val="FF0000"/>
          <w:sz w:val="22"/>
          <w:szCs w:val="22"/>
        </w:rPr>
      </w:pPr>
      <w:r>
        <w:rPr>
          <w:rFonts w:hint="eastAsia" w:ascii="ＭＳ 明朝" w:cs="ＭＳ 明朝"/>
          <w:b/>
          <w:color w:val="FF0000"/>
          <w:sz w:val="22"/>
          <w:szCs w:val="22"/>
        </w:rPr>
        <w:t>４）バレーボールをお持ちでない方</w:t>
      </w:r>
    </w:p>
    <w:p>
      <w:pPr>
        <w:adjustRightInd/>
        <w:spacing w:line="260" w:lineRule="exact"/>
        <w:ind w:left="844" w:leftChars="400"/>
        <w:jc w:val="left"/>
        <w:rPr>
          <w:rFonts w:ascii="ＭＳ 明朝"/>
          <w:b/>
          <w:color w:val="FF0000"/>
          <w:spacing w:val="2"/>
          <w:sz w:val="22"/>
          <w:szCs w:val="22"/>
        </w:rPr>
      </w:pPr>
      <w:r>
        <w:rPr>
          <w:rFonts w:hint="eastAsia" w:ascii="ＭＳ 明朝" w:cs="ＭＳ 明朝"/>
          <w:b/>
          <w:color w:val="FF0000"/>
          <w:sz w:val="22"/>
          <w:szCs w:val="22"/>
        </w:rPr>
        <w:t>保幼園児、小学校低学年児童、初心者や、バレーボールをお持ちでない方は、岡山県バレーボール協会・岡山シーガルズが用意する「スポンジボール」をご利用ください。</w:t>
      </w:r>
    </w:p>
    <w:p>
      <w:pPr>
        <w:adjustRightInd/>
        <w:spacing w:line="260" w:lineRule="exact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　　</w:t>
      </w:r>
    </w:p>
    <w:p>
      <w:pPr>
        <w:adjustRightInd/>
        <w:spacing w:line="260" w:lineRule="exact"/>
        <w:ind w:firstLine="442" w:firstLineChars="200"/>
        <w:rPr>
          <w:rFonts w:ascii="ＭＳ 明朝" w:cs="ＭＳ 明朝"/>
          <w:b/>
          <w:bCs/>
          <w:color w:val="002060"/>
          <w:sz w:val="22"/>
          <w:szCs w:val="22"/>
        </w:rPr>
      </w:pPr>
      <w:r>
        <w:rPr>
          <w:rFonts w:hint="eastAsia" w:ascii="ＭＳ 明朝" w:cs="ＭＳ 明朝"/>
          <w:b/>
          <w:bCs/>
          <w:color w:val="002060"/>
          <w:sz w:val="22"/>
          <w:szCs w:val="22"/>
        </w:rPr>
        <w:t>５）参加申込書は、対象・所属連盟の申込先（９．参加申込み先）にご送信ください。</w:t>
      </w:r>
    </w:p>
    <w:p>
      <w:pPr>
        <w:adjustRightInd/>
        <w:spacing w:line="260" w:lineRule="exact"/>
        <w:ind w:firstLine="450" w:firstLineChars="200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ind w:firstLine="442" w:firstLineChars="200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６）会場では、上下足の区別をきちんとつけてください。</w:t>
      </w:r>
    </w:p>
    <w:p>
      <w:pPr>
        <w:adjustRightInd/>
        <w:spacing w:line="260" w:lineRule="exact"/>
        <w:ind w:firstLine="450" w:firstLineChars="200"/>
        <w:rPr>
          <w:rFonts w:ascii="ＭＳ 明朝"/>
          <w:spacing w:val="2"/>
          <w:sz w:val="22"/>
          <w:szCs w:val="22"/>
        </w:rPr>
      </w:pPr>
    </w:p>
    <w:p>
      <w:pPr>
        <w:adjustRightInd/>
        <w:spacing w:line="260" w:lineRule="exact"/>
        <w:ind w:left="864" w:leftChars="200" w:hanging="442" w:hangingChars="200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７）悪天候で警報が発令されるような場合は、６：００～６：３０の間で決行・中止を判断いたします。当日のお問い合わせは、６：３０以降下記までお願いします。</w:t>
      </w:r>
    </w:p>
    <w:p>
      <w:pPr>
        <w:adjustRightInd/>
        <w:spacing w:line="260" w:lineRule="exact"/>
        <w:ind w:firstLine="1326" w:firstLineChars="600"/>
        <w:rPr>
          <w:rFonts w:ascii="ＭＳ 明朝" w:cs="ＭＳ 明朝"/>
          <w:sz w:val="22"/>
          <w:szCs w:val="22"/>
        </w:rPr>
      </w:pPr>
    </w:p>
    <w:p>
      <w:pPr>
        <w:adjustRightInd/>
        <w:spacing w:line="260" w:lineRule="exact"/>
        <w:ind w:firstLine="1326" w:firstLineChars="600"/>
        <w:rPr>
          <w:rFonts w:ascii="ＭＳ 明朝" w:cs="ＭＳ 明朝"/>
          <w:sz w:val="22"/>
          <w:szCs w:val="22"/>
        </w:rPr>
      </w:pPr>
      <w:r>
        <w:rPr>
          <w:rFonts w:hint="eastAsia" w:ascii="ＭＳ 明朝" w:cs="ＭＳ 明朝"/>
          <w:sz w:val="22"/>
          <w:szCs w:val="22"/>
        </w:rPr>
        <w:t>岡山県バレーボール協会　　</w:t>
      </w:r>
    </w:p>
    <w:p>
      <w:pPr>
        <w:adjustRightInd/>
        <w:spacing w:line="260" w:lineRule="exact"/>
        <w:ind w:firstLine="1266" w:firstLineChars="600"/>
        <w:rPr>
          <w:rFonts w:ascii="ＭＳ 明朝" w:cs="ＭＳ 明朝"/>
        </w:rPr>
      </w:pPr>
      <w:r>
        <w:rPr>
          <w:rFonts w:hint="eastAsia" w:ascii="ＭＳ 明朝" w:cs="ＭＳ 明朝"/>
        </w:rPr>
        <w:t>一貫指導推進委員長　大盛　武　　携帯電話番号</w:t>
      </w:r>
    </w:p>
    <w:p>
      <w:pPr>
        <w:adjustRightInd/>
        <w:spacing w:line="260" w:lineRule="exact"/>
        <w:ind w:firstLine="4642" w:firstLineChars="2200"/>
        <w:rPr>
          <w:rFonts w:ascii="ＭＳ 明朝" w:cs="ＭＳ 明朝"/>
        </w:rPr>
      </w:pPr>
      <w:r>
        <w:rPr>
          <w:rFonts w:hint="eastAsia" w:ascii="ＭＳ 明朝" w:cs="ＭＳ 明朝"/>
        </w:rPr>
        <w:t>０９０－４８００－２１７０（非通知拒否）</w:t>
      </w:r>
    </w:p>
    <w:p>
      <w:pPr>
        <w:adjustRightInd/>
        <w:spacing w:line="260" w:lineRule="exact"/>
        <w:ind w:firstLine="4642" w:firstLineChars="2200"/>
        <w:rPr>
          <w:rFonts w:ascii="ＭＳ 明朝" w:cs="ＭＳ 明朝"/>
        </w:rPr>
      </w:pPr>
    </w:p>
    <w:p>
      <w:pPr>
        <w:adjustRightInd/>
        <w:spacing w:line="260" w:lineRule="exact"/>
        <w:jc w:val="left"/>
        <w:rPr>
          <w:rFonts w:ascii="ＭＳ 明朝" w:cs="ＭＳ 明朝"/>
        </w:rPr>
      </w:pPr>
      <w:r>
        <w:rPr>
          <w:rFonts w:hint="eastAsia" w:ascii="ＭＳ 明朝" w:cs="ＭＳ 明朝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10795</wp:posOffset>
            </wp:positionV>
            <wp:extent cx="3807460" cy="2538095"/>
            <wp:effectExtent l="0" t="0" r="254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明朝" w:cs="ＭＳ 明朝"/>
        </w:rPr>
        <w:t>　</w:t>
      </w:r>
    </w:p>
    <w:p>
      <w:pPr>
        <w:adjustRightInd/>
        <w:spacing w:line="260" w:lineRule="exact"/>
        <w:jc w:val="left"/>
        <w:rPr>
          <w:rFonts w:ascii="ＭＳ 明朝" w:cs="ＭＳ 明朝"/>
        </w:rPr>
      </w:pPr>
    </w:p>
    <w:p>
      <w:pPr>
        <w:adjustRightInd/>
        <w:spacing w:line="260" w:lineRule="exact"/>
        <w:jc w:val="left"/>
        <w:rPr>
          <w:rFonts w:ascii="ＭＳ 明朝" w:cs="ＭＳ 明朝"/>
        </w:rPr>
      </w:pPr>
      <w:r>
        <w:rPr>
          <w:rFonts w:hint="eastAsia" w:ascii="ＭＳ 明朝" w:cs="ＭＳ 明朝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2933065</wp:posOffset>
            </wp:positionH>
            <wp:positionV relativeFrom="paragraph">
              <wp:posOffset>2004695</wp:posOffset>
            </wp:positionV>
            <wp:extent cx="3638550" cy="24257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明朝" w:cs="ＭＳ 明朝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2733675</wp:posOffset>
            </wp:positionV>
            <wp:extent cx="2879090" cy="22860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9" r="7486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28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850" w:right="850" w:bottom="850" w:left="850" w:header="720" w:footer="720" w:gutter="0"/>
      <w:pgNumType w:start="1"/>
      <w:cols w:space="720" w:num="1"/>
      <w:docGrid w:type="linesAndChars" w:linePitch="26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rawingGridHorizontalSpacing w:val="409"/>
  <w:drawingGridVerticalSpacing w:val="260"/>
  <w:displayHorizontalDrawingGridEvery w:val="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48"/>
    <w:rsid w:val="000130F4"/>
    <w:rsid w:val="00015F2F"/>
    <w:rsid w:val="00036EDB"/>
    <w:rsid w:val="0004379A"/>
    <w:rsid w:val="000454E6"/>
    <w:rsid w:val="000779BD"/>
    <w:rsid w:val="000A029D"/>
    <w:rsid w:val="000B1BB7"/>
    <w:rsid w:val="000C2B18"/>
    <w:rsid w:val="000D067E"/>
    <w:rsid w:val="000D7217"/>
    <w:rsid w:val="00106861"/>
    <w:rsid w:val="00144562"/>
    <w:rsid w:val="001648B3"/>
    <w:rsid w:val="001A0A92"/>
    <w:rsid w:val="001C21B9"/>
    <w:rsid w:val="001D38E0"/>
    <w:rsid w:val="0022166C"/>
    <w:rsid w:val="002C602E"/>
    <w:rsid w:val="0030271C"/>
    <w:rsid w:val="003322FE"/>
    <w:rsid w:val="00357DBA"/>
    <w:rsid w:val="00362D34"/>
    <w:rsid w:val="003879F5"/>
    <w:rsid w:val="003A3130"/>
    <w:rsid w:val="003A7BF1"/>
    <w:rsid w:val="003C08FF"/>
    <w:rsid w:val="003C194C"/>
    <w:rsid w:val="003D1BED"/>
    <w:rsid w:val="003D3FA5"/>
    <w:rsid w:val="003E5115"/>
    <w:rsid w:val="003F44B0"/>
    <w:rsid w:val="003F7838"/>
    <w:rsid w:val="004046EA"/>
    <w:rsid w:val="0042155B"/>
    <w:rsid w:val="004403B9"/>
    <w:rsid w:val="00466535"/>
    <w:rsid w:val="004945CF"/>
    <w:rsid w:val="004C29D0"/>
    <w:rsid w:val="004E44BA"/>
    <w:rsid w:val="004F33AA"/>
    <w:rsid w:val="00511483"/>
    <w:rsid w:val="00513671"/>
    <w:rsid w:val="0051438F"/>
    <w:rsid w:val="005229FB"/>
    <w:rsid w:val="00573200"/>
    <w:rsid w:val="00583C26"/>
    <w:rsid w:val="005A0D0B"/>
    <w:rsid w:val="005F7483"/>
    <w:rsid w:val="00623555"/>
    <w:rsid w:val="006341BE"/>
    <w:rsid w:val="00653900"/>
    <w:rsid w:val="00655156"/>
    <w:rsid w:val="00670F04"/>
    <w:rsid w:val="0068410D"/>
    <w:rsid w:val="006944E3"/>
    <w:rsid w:val="006B1078"/>
    <w:rsid w:val="006C2351"/>
    <w:rsid w:val="006D6225"/>
    <w:rsid w:val="006E00F9"/>
    <w:rsid w:val="006E2DED"/>
    <w:rsid w:val="006E6743"/>
    <w:rsid w:val="007078A8"/>
    <w:rsid w:val="00731B1A"/>
    <w:rsid w:val="00745271"/>
    <w:rsid w:val="00751441"/>
    <w:rsid w:val="007A6577"/>
    <w:rsid w:val="007B723E"/>
    <w:rsid w:val="007B77CB"/>
    <w:rsid w:val="007C4FA7"/>
    <w:rsid w:val="007D70FD"/>
    <w:rsid w:val="007D7F6E"/>
    <w:rsid w:val="007E06E2"/>
    <w:rsid w:val="00804087"/>
    <w:rsid w:val="00817303"/>
    <w:rsid w:val="0088736A"/>
    <w:rsid w:val="008927D1"/>
    <w:rsid w:val="00896218"/>
    <w:rsid w:val="008A2E1B"/>
    <w:rsid w:val="008A5642"/>
    <w:rsid w:val="008B5288"/>
    <w:rsid w:val="008C6AF9"/>
    <w:rsid w:val="008D45CC"/>
    <w:rsid w:val="008F2BE9"/>
    <w:rsid w:val="0090127A"/>
    <w:rsid w:val="009730CF"/>
    <w:rsid w:val="00980B0D"/>
    <w:rsid w:val="00980E1C"/>
    <w:rsid w:val="00981EC5"/>
    <w:rsid w:val="00990F23"/>
    <w:rsid w:val="009A1CBA"/>
    <w:rsid w:val="009E2FF7"/>
    <w:rsid w:val="009F6C4A"/>
    <w:rsid w:val="00A03BAF"/>
    <w:rsid w:val="00A23385"/>
    <w:rsid w:val="00A41C27"/>
    <w:rsid w:val="00AB0CB0"/>
    <w:rsid w:val="00AB23E5"/>
    <w:rsid w:val="00AB260A"/>
    <w:rsid w:val="00AC65E8"/>
    <w:rsid w:val="00AD3D2B"/>
    <w:rsid w:val="00AD64DF"/>
    <w:rsid w:val="00AD677F"/>
    <w:rsid w:val="00AF7847"/>
    <w:rsid w:val="00B13319"/>
    <w:rsid w:val="00B52E4E"/>
    <w:rsid w:val="00B741A7"/>
    <w:rsid w:val="00B801E5"/>
    <w:rsid w:val="00B94D7B"/>
    <w:rsid w:val="00BA4CF1"/>
    <w:rsid w:val="00BF5F92"/>
    <w:rsid w:val="00C25C75"/>
    <w:rsid w:val="00C32D80"/>
    <w:rsid w:val="00C353E6"/>
    <w:rsid w:val="00C514A0"/>
    <w:rsid w:val="00C55152"/>
    <w:rsid w:val="00C70335"/>
    <w:rsid w:val="00C968C6"/>
    <w:rsid w:val="00CE78D4"/>
    <w:rsid w:val="00D8489D"/>
    <w:rsid w:val="00D90CA0"/>
    <w:rsid w:val="00DD494E"/>
    <w:rsid w:val="00DD577D"/>
    <w:rsid w:val="00E04500"/>
    <w:rsid w:val="00E2099C"/>
    <w:rsid w:val="00E223FB"/>
    <w:rsid w:val="00E23E06"/>
    <w:rsid w:val="00E40DCE"/>
    <w:rsid w:val="00E42090"/>
    <w:rsid w:val="00E518B2"/>
    <w:rsid w:val="00E5220A"/>
    <w:rsid w:val="00E674AF"/>
    <w:rsid w:val="00E736F3"/>
    <w:rsid w:val="00E757B0"/>
    <w:rsid w:val="00E7798A"/>
    <w:rsid w:val="00EB3B28"/>
    <w:rsid w:val="00EC11A4"/>
    <w:rsid w:val="00EF0E0B"/>
    <w:rsid w:val="00F03648"/>
    <w:rsid w:val="00F12DB7"/>
    <w:rsid w:val="00F37BC9"/>
    <w:rsid w:val="00F5080C"/>
    <w:rsid w:val="00F52F37"/>
    <w:rsid w:val="00F53305"/>
    <w:rsid w:val="00F62D8F"/>
    <w:rsid w:val="00F716D3"/>
    <w:rsid w:val="00F734F1"/>
    <w:rsid w:val="00FB5ABD"/>
    <w:rsid w:val="6C43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1"/>
      <w:szCs w:val="21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9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ヘッダー (文字)"/>
    <w:basedOn w:val="5"/>
    <w:link w:val="4"/>
    <w:locked/>
    <w:uiPriority w:val="99"/>
    <w:rPr>
      <w:rFonts w:cs="Times New Roman"/>
      <w:color w:val="000000"/>
      <w:kern w:val="0"/>
    </w:rPr>
  </w:style>
  <w:style w:type="character" w:customStyle="1" w:styleId="8">
    <w:name w:val="フッター (文字)"/>
    <w:basedOn w:val="5"/>
    <w:link w:val="2"/>
    <w:locked/>
    <w:uiPriority w:val="99"/>
    <w:rPr>
      <w:rFonts w:cs="Times New Roman"/>
      <w:color w:val="000000"/>
      <w:kern w:val="0"/>
    </w:rPr>
  </w:style>
  <w:style w:type="character" w:customStyle="1" w:styleId="9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color w:val="000000"/>
      <w:kern w:val="0"/>
      <w:sz w:val="18"/>
      <w:szCs w:val="18"/>
    </w:rPr>
  </w:style>
  <w:style w:type="character" w:customStyle="1" w:styleId="10">
    <w:name w:val="util-text--regula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CB36FD-CD1D-4259-A7FD-4343387E2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73</TotalTime>
  <ScaleCrop>false</ScaleCrop>
  <LinksUpToDate>false</LinksUpToDate>
  <CharactersWithSpaces>1630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2022-07-22T06:03:00Z</dcterms:created>
  <dc:creator>株式会社 ジャストシステム</dc:creator>
  <cp:lastModifiedBy>Owner</cp:lastModifiedBy>
  <cp:lastPrinted>2022-07-22T06:15:00Z</cp:lastPrinted>
  <dcterms:modified xsi:type="dcterms:W3CDTF">2022-07-23T08:02:04Z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